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014cf318a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32c6b3cc8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a0492bf7a4fc5" /><Relationship Type="http://schemas.openxmlformats.org/officeDocument/2006/relationships/numbering" Target="/word/numbering.xml" Id="Re176d69a9e5345e0" /><Relationship Type="http://schemas.openxmlformats.org/officeDocument/2006/relationships/settings" Target="/word/settings.xml" Id="Rb79e1607fd3647c7" /><Relationship Type="http://schemas.openxmlformats.org/officeDocument/2006/relationships/image" Target="/word/media/62a6f523-8728-416e-bc56-34ef1b947d22.png" Id="R55b32c6b3cc84af1" /></Relationships>
</file>