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dea31fbcb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79935882c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887558eb44e16" /><Relationship Type="http://schemas.openxmlformats.org/officeDocument/2006/relationships/numbering" Target="/word/numbering.xml" Id="Re1f2988f7334411a" /><Relationship Type="http://schemas.openxmlformats.org/officeDocument/2006/relationships/settings" Target="/word/settings.xml" Id="R23668cf9f9b94ab8" /><Relationship Type="http://schemas.openxmlformats.org/officeDocument/2006/relationships/image" Target="/word/media/ce49ae6c-245d-4cdd-a9b0-f3f32e66e5d4.png" Id="R22d79935882c4b83" /></Relationships>
</file>