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2f588b8d2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11567ba90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Jania,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cb074b4db444e" /><Relationship Type="http://schemas.openxmlformats.org/officeDocument/2006/relationships/numbering" Target="/word/numbering.xml" Id="Rdaeac3998b3a443c" /><Relationship Type="http://schemas.openxmlformats.org/officeDocument/2006/relationships/settings" Target="/word/settings.xml" Id="Rf26f8dff8f2241bf" /><Relationship Type="http://schemas.openxmlformats.org/officeDocument/2006/relationships/image" Target="/word/media/b5742384-f7ec-42cb-8140-3f3f8eb9cf41.png" Id="Rb4c11567ba9049ab" /></Relationships>
</file>