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2a32658f2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90cf2c6f7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Kornica,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915b10a764b41" /><Relationship Type="http://schemas.openxmlformats.org/officeDocument/2006/relationships/numbering" Target="/word/numbering.xml" Id="R1fbd9bfdc83b47f1" /><Relationship Type="http://schemas.openxmlformats.org/officeDocument/2006/relationships/settings" Target="/word/settings.xml" Id="Rdd7199548e504daa" /><Relationship Type="http://schemas.openxmlformats.org/officeDocument/2006/relationships/image" Target="/word/media/ed0c3fe0-26f8-4fc8-8c39-e4e5c614e02d.png" Id="R29d90cf2c6f74032" /></Relationships>
</file>