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3fb1d965a4c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b6f1bd58d547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Korytnica,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4fb4b5fc954a51" /><Relationship Type="http://schemas.openxmlformats.org/officeDocument/2006/relationships/numbering" Target="/word/numbering.xml" Id="Rb644f582708e46b1" /><Relationship Type="http://schemas.openxmlformats.org/officeDocument/2006/relationships/settings" Target="/word/settings.xml" Id="R4dd3dee4be054d01" /><Relationship Type="http://schemas.openxmlformats.org/officeDocument/2006/relationships/image" Target="/word/media/5ab65432-555a-49b7-989a-e825f578f9f2.png" Id="Ra7b6f1bd58d5470b" /></Relationships>
</file>