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0344cc4a2148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b5ee7755dd4a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Stara Obra,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033014011e4653" /><Relationship Type="http://schemas.openxmlformats.org/officeDocument/2006/relationships/numbering" Target="/word/numbering.xml" Id="R8a8c8204beb04afb" /><Relationship Type="http://schemas.openxmlformats.org/officeDocument/2006/relationships/settings" Target="/word/settings.xml" Id="Ra86306874c934c6f" /><Relationship Type="http://schemas.openxmlformats.org/officeDocument/2006/relationships/image" Target="/word/media/8bd440dd-aa02-4ba0-b96e-fdccc7684b51.png" Id="R9cb5ee7755dd4ad3" /></Relationships>
</file>