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059315725a43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a6ffc9ec545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Stara Rzeka,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84ac395aaf49d9" /><Relationship Type="http://schemas.openxmlformats.org/officeDocument/2006/relationships/numbering" Target="/word/numbering.xml" Id="R1489911510ef4b7e" /><Relationship Type="http://schemas.openxmlformats.org/officeDocument/2006/relationships/settings" Target="/word/settings.xml" Id="R39400ac93a384f8b" /><Relationship Type="http://schemas.openxmlformats.org/officeDocument/2006/relationships/image" Target="/word/media/e60af214-a0be-4df2-8e5d-b942c865ba3c.png" Id="R342a6ffc9ec545f1" /></Relationships>
</file>