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5a7588cead43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f3cc15e8db49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Stara 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ebe92ba17a44a7" /><Relationship Type="http://schemas.openxmlformats.org/officeDocument/2006/relationships/numbering" Target="/word/numbering.xml" Id="R1636842553134bea" /><Relationship Type="http://schemas.openxmlformats.org/officeDocument/2006/relationships/settings" Target="/word/settings.xml" Id="Rc7aa1ee63d514aac" /><Relationship Type="http://schemas.openxmlformats.org/officeDocument/2006/relationships/image" Target="/word/media/10ede3f2-3924-404b-bb9d-7b7fdc43b941.png" Id="R8ff3cc15e8db4933" /></Relationships>
</file>