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1ebb43d3b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8ae9ef5b1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b7abfa7b345d7" /><Relationship Type="http://schemas.openxmlformats.org/officeDocument/2006/relationships/numbering" Target="/word/numbering.xml" Id="R0e8641347f834d8e" /><Relationship Type="http://schemas.openxmlformats.org/officeDocument/2006/relationships/settings" Target="/word/settings.xml" Id="Rcccce684dfa6409e" /><Relationship Type="http://schemas.openxmlformats.org/officeDocument/2006/relationships/image" Target="/word/media/d8c660f6-ade7-4884-afb9-5ea31474687b.png" Id="R8168ae9ef5b1423f" /></Relationships>
</file>