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b85abe23d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e20f1ef21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Biskupice,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1bf5f28d148d8" /><Relationship Type="http://schemas.openxmlformats.org/officeDocument/2006/relationships/numbering" Target="/word/numbering.xml" Id="R8b646e19eb7c418c" /><Relationship Type="http://schemas.openxmlformats.org/officeDocument/2006/relationships/settings" Target="/word/settings.xml" Id="Rcc57a2670f85437e" /><Relationship Type="http://schemas.openxmlformats.org/officeDocument/2006/relationships/image" Target="/word/media/d8af01d7-5eac-46d9-9b93-57dffd9dcb97.png" Id="Ra64e20f1ef214fbe" /></Relationships>
</file>