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47ab2cb27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d111ec390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Czajki,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3d91fb02c426d" /><Relationship Type="http://schemas.openxmlformats.org/officeDocument/2006/relationships/numbering" Target="/word/numbering.xml" Id="R2452ef99fbae426b" /><Relationship Type="http://schemas.openxmlformats.org/officeDocument/2006/relationships/settings" Target="/word/settings.xml" Id="R3d35113a36414d7c" /><Relationship Type="http://schemas.openxmlformats.org/officeDocument/2006/relationships/image" Target="/word/media/6c333fcc-e925-45b4-abaf-3e06dfe72afb.png" Id="Rfe8d111ec3904c47" /></Relationships>
</file>