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5c7c6cfb8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d1f70f232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Kaliszany,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b5a967b604610" /><Relationship Type="http://schemas.openxmlformats.org/officeDocument/2006/relationships/numbering" Target="/word/numbering.xml" Id="R5aeed3f3bb08473f" /><Relationship Type="http://schemas.openxmlformats.org/officeDocument/2006/relationships/settings" Target="/word/settings.xml" Id="R901c410dbf194390" /><Relationship Type="http://schemas.openxmlformats.org/officeDocument/2006/relationships/image" Target="/word/media/272ba28f-3a0f-4ec1-a829-47c7726a13a0.png" Id="R701d1f70f2324952" /></Relationships>
</file>