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e4632609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8a814405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993b18e344fc" /><Relationship Type="http://schemas.openxmlformats.org/officeDocument/2006/relationships/numbering" Target="/word/numbering.xml" Id="Raba3be8d5e07447c" /><Relationship Type="http://schemas.openxmlformats.org/officeDocument/2006/relationships/settings" Target="/word/settings.xml" Id="R04e5863f2ada4994" /><Relationship Type="http://schemas.openxmlformats.org/officeDocument/2006/relationships/image" Target="/word/media/559727a4-8647-4799-9ef6-09505b82ea15.png" Id="R6988a81440574015" /></Relationships>
</file>