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9a4df83fc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27af6cc5e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Starokamienna,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17a72c9004789" /><Relationship Type="http://schemas.openxmlformats.org/officeDocument/2006/relationships/numbering" Target="/word/numbering.xml" Id="R05bf0a639f26494f" /><Relationship Type="http://schemas.openxmlformats.org/officeDocument/2006/relationships/settings" Target="/word/settings.xml" Id="R767e62f574f34234" /><Relationship Type="http://schemas.openxmlformats.org/officeDocument/2006/relationships/image" Target="/word/media/6e36361a-c560-4ee3-822b-2f64e337f5df.png" Id="R7fc27af6cc5e48a6" /></Relationships>
</file>