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1ec594920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4e1411bae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e1f73ed824d1a" /><Relationship Type="http://schemas.openxmlformats.org/officeDocument/2006/relationships/numbering" Target="/word/numbering.xml" Id="Rf0294d7bfdd44def" /><Relationship Type="http://schemas.openxmlformats.org/officeDocument/2006/relationships/settings" Target="/word/settings.xml" Id="R68dda185fd204733" /><Relationship Type="http://schemas.openxmlformats.org/officeDocument/2006/relationships/image" Target="/word/media/05c04422-1a8e-4d62-8d57-f06f017652e4.png" Id="R3a04e1411bae4ad0" /></Relationships>
</file>