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61b95014340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27f15c63b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Staroniwa,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62d0147848496f" /><Relationship Type="http://schemas.openxmlformats.org/officeDocument/2006/relationships/numbering" Target="/word/numbering.xml" Id="R2175c56f7a574836" /><Relationship Type="http://schemas.openxmlformats.org/officeDocument/2006/relationships/settings" Target="/word/settings.xml" Id="Re317595c274545da" /><Relationship Type="http://schemas.openxmlformats.org/officeDocument/2006/relationships/image" Target="/word/media/038da1f5-9575-4f43-9fad-f4ded810117b.png" Id="Rc5827f15c63b413d" /></Relationships>
</file>