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a859e6b6d440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7ff701a0284e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Stary Broniszew,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e2876d1b4e4fba" /><Relationship Type="http://schemas.openxmlformats.org/officeDocument/2006/relationships/numbering" Target="/word/numbering.xml" Id="R3b5220bb9e9747ab" /><Relationship Type="http://schemas.openxmlformats.org/officeDocument/2006/relationships/settings" Target="/word/settings.xml" Id="Rf842f18505564940" /><Relationship Type="http://schemas.openxmlformats.org/officeDocument/2006/relationships/image" Target="/word/media/2cb3c147-b0c3-4f2c-b524-6ddcce4d97b4.png" Id="Raa7ff701a0284efd" /></Relationships>
</file>