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f0453beb2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d8a535ce9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Dzierzgon,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baf019d5e4cf8" /><Relationship Type="http://schemas.openxmlformats.org/officeDocument/2006/relationships/numbering" Target="/word/numbering.xml" Id="Rd2b591d1ee5049a1" /><Relationship Type="http://schemas.openxmlformats.org/officeDocument/2006/relationships/settings" Target="/word/settings.xml" Id="R65e6a5ba29ae4a3c" /><Relationship Type="http://schemas.openxmlformats.org/officeDocument/2006/relationships/image" Target="/word/media/0105240b-cfa0-4ee8-b69b-85c103add190.png" Id="Rad4d8a535ce94ec7" /></Relationships>
</file>