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c9cd74d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a4e25f5f3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fc6b7dcb64fb2" /><Relationship Type="http://schemas.openxmlformats.org/officeDocument/2006/relationships/numbering" Target="/word/numbering.xml" Id="Rc55e81d5a4524561" /><Relationship Type="http://schemas.openxmlformats.org/officeDocument/2006/relationships/settings" Target="/word/settings.xml" Id="R6a254120184941ef" /><Relationship Type="http://schemas.openxmlformats.org/officeDocument/2006/relationships/image" Target="/word/media/601f0456-8abf-4956-a7a8-2e9523f00041.png" Id="R1c8a4e25f5f34355" /></Relationships>
</file>