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3df4381eb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2fed8ba9b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13e7f35f144d9" /><Relationship Type="http://schemas.openxmlformats.org/officeDocument/2006/relationships/numbering" Target="/word/numbering.xml" Id="Rfaa186e7ba674545" /><Relationship Type="http://schemas.openxmlformats.org/officeDocument/2006/relationships/settings" Target="/word/settings.xml" Id="Rc7b1509896b74714" /><Relationship Type="http://schemas.openxmlformats.org/officeDocument/2006/relationships/image" Target="/word/media/c4ad5b4f-47d8-4b4f-9178-c89e94be88e1.png" Id="Rf042fed8ba9b4b4b" /></Relationships>
</file>