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5876fcda5e44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5b6d5109414f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Stary Lubotyn,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90d4b76f494c51" /><Relationship Type="http://schemas.openxmlformats.org/officeDocument/2006/relationships/numbering" Target="/word/numbering.xml" Id="Re4b0dbca283a4928" /><Relationship Type="http://schemas.openxmlformats.org/officeDocument/2006/relationships/settings" Target="/word/settings.xml" Id="Ra444de0641ea460e" /><Relationship Type="http://schemas.openxmlformats.org/officeDocument/2006/relationships/image" Target="/word/media/f483b3d6-bcc7-4c40-97a5-8f7b324f0315.png" Id="Re45b6d5109414f1d" /></Relationships>
</file>