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05b35a3b1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51e256ec7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Madjan,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1957055d446a4" /><Relationship Type="http://schemas.openxmlformats.org/officeDocument/2006/relationships/numbering" Target="/word/numbering.xml" Id="R14e7b4f13531437a" /><Relationship Type="http://schemas.openxmlformats.org/officeDocument/2006/relationships/settings" Target="/word/settings.xml" Id="R91dc1587abc64379" /><Relationship Type="http://schemas.openxmlformats.org/officeDocument/2006/relationships/image" Target="/word/media/72b868a6-ddb1-4aaf-956b-c2b7341cb707.png" Id="R72551e256ec7492e" /></Relationships>
</file>