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e4d1952b7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000ffb705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Rachow,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50d24f933436e" /><Relationship Type="http://schemas.openxmlformats.org/officeDocument/2006/relationships/numbering" Target="/word/numbering.xml" Id="R7aecd59d46f248f4" /><Relationship Type="http://schemas.openxmlformats.org/officeDocument/2006/relationships/settings" Target="/word/settings.xml" Id="Rdec8eb6660ee4269" /><Relationship Type="http://schemas.openxmlformats.org/officeDocument/2006/relationships/image" Target="/word/media/6251e6ef-8b71-475a-ad19-e9087dde0a0d.png" Id="R818000ffb70541b9" /></Relationships>
</file>