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67ee2d9fe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502a6af17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Sacz,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181dd73ab447b" /><Relationship Type="http://schemas.openxmlformats.org/officeDocument/2006/relationships/numbering" Target="/word/numbering.xml" Id="R158b39d5f7ed4699" /><Relationship Type="http://schemas.openxmlformats.org/officeDocument/2006/relationships/settings" Target="/word/settings.xml" Id="R226e18171b8242bc" /><Relationship Type="http://schemas.openxmlformats.org/officeDocument/2006/relationships/image" Target="/word/media/a0a6ea63-4fed-42fe-a151-2c6c74cf5b32.png" Id="R572502a6af174f8b" /></Relationships>
</file>