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63c9988f9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19a770a8d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Sluzew,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31c321d014c48" /><Relationship Type="http://schemas.openxmlformats.org/officeDocument/2006/relationships/numbering" Target="/word/numbering.xml" Id="Rf67d8bc0b10e4f73" /><Relationship Type="http://schemas.openxmlformats.org/officeDocument/2006/relationships/settings" Target="/word/settings.xml" Id="R1bc0bc8d9fba40ce" /><Relationship Type="http://schemas.openxmlformats.org/officeDocument/2006/relationships/image" Target="/word/media/6f2cc1d4-18fe-444b-bf8a-b67dde8fb55b.png" Id="R72b19a770a8d4eb0" /></Relationships>
</file>