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e5a9ff47b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ac9105d84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43eae5cd14282" /><Relationship Type="http://schemas.openxmlformats.org/officeDocument/2006/relationships/numbering" Target="/word/numbering.xml" Id="R676d92bc674747fc" /><Relationship Type="http://schemas.openxmlformats.org/officeDocument/2006/relationships/settings" Target="/word/settings.xml" Id="R1b0090796413455c" /><Relationship Type="http://schemas.openxmlformats.org/officeDocument/2006/relationships/image" Target="/word/media/8c9593e0-5a0a-4196-ac3f-7c3387911ef4.png" Id="Rd42ac9105d844a92" /></Relationships>
</file>