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ed6d8c23b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cce62abeb45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937ec964e464b" /><Relationship Type="http://schemas.openxmlformats.org/officeDocument/2006/relationships/numbering" Target="/word/numbering.xml" Id="R6ddaaa594eae46e2" /><Relationship Type="http://schemas.openxmlformats.org/officeDocument/2006/relationships/settings" Target="/word/settings.xml" Id="R794c8006494b42a8" /><Relationship Type="http://schemas.openxmlformats.org/officeDocument/2006/relationships/image" Target="/word/media/422f83e4-9f38-44fd-beba-1af203bb7db9.png" Id="Ra8acce62abeb45fe" /></Relationships>
</file>