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6031a8dd7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66d898e17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Starzynski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57f6a19af4a7a" /><Relationship Type="http://schemas.openxmlformats.org/officeDocument/2006/relationships/numbering" Target="/word/numbering.xml" Id="R904b0cbd7f4d4869" /><Relationship Type="http://schemas.openxmlformats.org/officeDocument/2006/relationships/settings" Target="/word/settings.xml" Id="Rf4ca655a90ba40a5" /><Relationship Type="http://schemas.openxmlformats.org/officeDocument/2006/relationships/image" Target="/word/media/897b7f8f-a4a4-4e52-b448-a4aec58c3a3f.png" Id="R65666d898e1748b8" /></Relationships>
</file>