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8f693b39b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2ad052106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04efa28c34d87" /><Relationship Type="http://schemas.openxmlformats.org/officeDocument/2006/relationships/numbering" Target="/word/numbering.xml" Id="R3bb6235fbb4346d7" /><Relationship Type="http://schemas.openxmlformats.org/officeDocument/2006/relationships/settings" Target="/word/settings.xml" Id="R19ac67bd01d647fa" /><Relationship Type="http://schemas.openxmlformats.org/officeDocument/2006/relationships/image" Target="/word/media/03400817-3d4f-497c-b6a9-7a8cddfdd8c0.png" Id="Rbf02ad0521064830" /></Relationships>
</file>