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edc30f612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58e1018b5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a576f54274482" /><Relationship Type="http://schemas.openxmlformats.org/officeDocument/2006/relationships/numbering" Target="/word/numbering.xml" Id="R8a9aef02fb4b433c" /><Relationship Type="http://schemas.openxmlformats.org/officeDocument/2006/relationships/settings" Target="/word/settings.xml" Id="R9fa6e06126894d90" /><Relationship Type="http://schemas.openxmlformats.org/officeDocument/2006/relationships/image" Target="/word/media/885c516b-a2c6-4150-8cd5-ff10c17c677e.png" Id="Rfb358e1018b54f8e" /></Relationships>
</file>