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3ae66ae6bb4d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15dfd3161b43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1a49c309f9405f" /><Relationship Type="http://schemas.openxmlformats.org/officeDocument/2006/relationships/numbering" Target="/word/numbering.xml" Id="R16129698df4e4fb1" /><Relationship Type="http://schemas.openxmlformats.org/officeDocument/2006/relationships/settings" Target="/word/settings.xml" Id="Rae98bee953744e2d" /><Relationship Type="http://schemas.openxmlformats.org/officeDocument/2006/relationships/image" Target="/word/media/0f950a6c-73d8-4a4e-a0f3-454a68960980.png" Id="Rdc15dfd3161b4385" /></Relationships>
</file>