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c70ded5e3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033cd2133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e1fee02bf459d" /><Relationship Type="http://schemas.openxmlformats.org/officeDocument/2006/relationships/numbering" Target="/word/numbering.xml" Id="Rcceb54997f854159" /><Relationship Type="http://schemas.openxmlformats.org/officeDocument/2006/relationships/settings" Target="/word/settings.xml" Id="Ra9c71edc0b744a9f" /><Relationship Type="http://schemas.openxmlformats.org/officeDocument/2006/relationships/image" Target="/word/media/8fa93b48-07cb-41ec-a942-8f1bc2aad50a.png" Id="Rd31033cd21334c2e" /></Relationships>
</file>