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712494c27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b90a40b5b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Stawiane,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382887f8e4d13" /><Relationship Type="http://schemas.openxmlformats.org/officeDocument/2006/relationships/numbering" Target="/word/numbering.xml" Id="R8dc5b30976f84808" /><Relationship Type="http://schemas.openxmlformats.org/officeDocument/2006/relationships/settings" Target="/word/settings.xml" Id="R967d779c23744d78" /><Relationship Type="http://schemas.openxmlformats.org/officeDocument/2006/relationships/image" Target="/word/media/9fe72202-bdaa-42df-bd09-f37dedb1bb45.png" Id="R5a3b90a40b5b4a68" /></Relationships>
</file>