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797298e3e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403800ac7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3c1f39d734a2c" /><Relationship Type="http://schemas.openxmlformats.org/officeDocument/2006/relationships/numbering" Target="/word/numbering.xml" Id="R12880a283800483e" /><Relationship Type="http://schemas.openxmlformats.org/officeDocument/2006/relationships/settings" Target="/word/settings.xml" Id="Rcd454073aaba49fd" /><Relationship Type="http://schemas.openxmlformats.org/officeDocument/2006/relationships/image" Target="/word/media/a10e3698-99f8-4a76-a958-030491d13ae0.png" Id="R398403800ac7441c" /></Relationships>
</file>