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a6ddcbb48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6dc86235e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6f1f969a3443a" /><Relationship Type="http://schemas.openxmlformats.org/officeDocument/2006/relationships/numbering" Target="/word/numbering.xml" Id="R5264de4142d2435a" /><Relationship Type="http://schemas.openxmlformats.org/officeDocument/2006/relationships/settings" Target="/word/settings.xml" Id="R161290d256f64af9" /><Relationship Type="http://schemas.openxmlformats.org/officeDocument/2006/relationships/image" Target="/word/media/d65301ae-ad31-48e0-842f-ef18818065ed.png" Id="R2886dc86235e4ee5" /></Relationships>
</file>