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168e82a4b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d75f99bc7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Stekiny,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80f2230294144" /><Relationship Type="http://schemas.openxmlformats.org/officeDocument/2006/relationships/numbering" Target="/word/numbering.xml" Id="Rd00bcb5529e443c3" /><Relationship Type="http://schemas.openxmlformats.org/officeDocument/2006/relationships/settings" Target="/word/settings.xml" Id="Rb19d7a167948454d" /><Relationship Type="http://schemas.openxmlformats.org/officeDocument/2006/relationships/image" Target="/word/media/a4230093-e12e-4bac-852f-890999c1e2b3.png" Id="Rd9dd75f99bc74266" /></Relationships>
</file>