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842f3f4d1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1a75bf832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d60babb6941f5" /><Relationship Type="http://schemas.openxmlformats.org/officeDocument/2006/relationships/numbering" Target="/word/numbering.xml" Id="R556764d766104c13" /><Relationship Type="http://schemas.openxmlformats.org/officeDocument/2006/relationships/settings" Target="/word/settings.xml" Id="R90ef3a1663444b25" /><Relationship Type="http://schemas.openxmlformats.org/officeDocument/2006/relationships/image" Target="/word/media/fe657e80-0c5f-4b12-b728-30ba52771b13.png" Id="R6731a75bf8324045" /></Relationships>
</file>