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dc43fa85a47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80d5f9bdc44a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Stelagi,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43f833f5ef4213" /><Relationship Type="http://schemas.openxmlformats.org/officeDocument/2006/relationships/numbering" Target="/word/numbering.xml" Id="R0bb3ff70bdbc4668" /><Relationship Type="http://schemas.openxmlformats.org/officeDocument/2006/relationships/settings" Target="/word/settings.xml" Id="R53a50eacdb5a4feb" /><Relationship Type="http://schemas.openxmlformats.org/officeDocument/2006/relationships/image" Target="/word/media/cbb1f0f2-da78-4fec-bac9-068e5e1f4d30.png" Id="R1680d5f9bdc44a8f" /></Relationships>
</file>