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db6b7ed4344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c34a65fc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51d4d7e72439f" /><Relationship Type="http://schemas.openxmlformats.org/officeDocument/2006/relationships/numbering" Target="/word/numbering.xml" Id="Rc2cbd0904b894f60" /><Relationship Type="http://schemas.openxmlformats.org/officeDocument/2006/relationships/settings" Target="/word/settings.xml" Id="Rff973c64a8f24330" /><Relationship Type="http://schemas.openxmlformats.org/officeDocument/2006/relationships/image" Target="/word/media/6ad600ad-b61e-426f-8194-85ddb1b839bf.png" Id="R549c34a65fce451e" /></Relationships>
</file>