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a35839ab7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8f93a6438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9255cb2844f1b" /><Relationship Type="http://schemas.openxmlformats.org/officeDocument/2006/relationships/numbering" Target="/word/numbering.xml" Id="R049f6f6ae37743da" /><Relationship Type="http://schemas.openxmlformats.org/officeDocument/2006/relationships/settings" Target="/word/settings.xml" Id="R6a269da974354001" /><Relationship Type="http://schemas.openxmlformats.org/officeDocument/2006/relationships/image" Target="/word/media/2e48e348-610b-4f46-a3b6-eae5aed645b3.png" Id="R4528f93a64384b37" /></Relationships>
</file>