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1b6cba689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745c1e02e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75a48313f4832" /><Relationship Type="http://schemas.openxmlformats.org/officeDocument/2006/relationships/numbering" Target="/word/numbering.xml" Id="Rc0f0c827e00f451c" /><Relationship Type="http://schemas.openxmlformats.org/officeDocument/2006/relationships/settings" Target="/word/settings.xml" Id="Ree26bc841ffb4dd7" /><Relationship Type="http://schemas.openxmlformats.org/officeDocument/2006/relationships/image" Target="/word/media/ab073759-f4dc-491c-8f99-3ed908c947ef.png" Id="R994745c1e02e4998" /></Relationships>
</file>