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54397b9c2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0d0bf9b43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72f289fa42e1" /><Relationship Type="http://schemas.openxmlformats.org/officeDocument/2006/relationships/numbering" Target="/word/numbering.xml" Id="R684b76b57af84c23" /><Relationship Type="http://schemas.openxmlformats.org/officeDocument/2006/relationships/settings" Target="/word/settings.xml" Id="Reb62083931d041db" /><Relationship Type="http://schemas.openxmlformats.org/officeDocument/2006/relationships/image" Target="/word/media/d125c147-aa47-4f55-a6d4-f5b3f6f25337.png" Id="Re6c0d0bf9b434c84" /></Relationships>
</file>