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6d4963adb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3e4ce8535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7b27ebe414666" /><Relationship Type="http://schemas.openxmlformats.org/officeDocument/2006/relationships/numbering" Target="/word/numbering.xml" Id="R443f6bd56c79409f" /><Relationship Type="http://schemas.openxmlformats.org/officeDocument/2006/relationships/settings" Target="/word/settings.xml" Id="R6b439090336a47cf" /><Relationship Type="http://schemas.openxmlformats.org/officeDocument/2006/relationships/image" Target="/word/media/c7d71a84-34cc-48b1-9793-2c0ebee3b8b2.png" Id="Rb043e4ce853546fa" /></Relationships>
</file>