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05bb3d9e2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c19454b8a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96a63250a4126" /><Relationship Type="http://schemas.openxmlformats.org/officeDocument/2006/relationships/numbering" Target="/word/numbering.xml" Id="R64db5a5bdcaa4d76" /><Relationship Type="http://schemas.openxmlformats.org/officeDocument/2006/relationships/settings" Target="/word/settings.xml" Id="R9ca0c7ce51624374" /><Relationship Type="http://schemas.openxmlformats.org/officeDocument/2006/relationships/image" Target="/word/media/bfe265e7-a279-4b91-8e74-ffea6b376fea.png" Id="R839c19454b8a4f17" /></Relationships>
</file>