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1330e0ea4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c4cdc4d84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0cb35f839418f" /><Relationship Type="http://schemas.openxmlformats.org/officeDocument/2006/relationships/numbering" Target="/word/numbering.xml" Id="Rdc611d551d554067" /><Relationship Type="http://schemas.openxmlformats.org/officeDocument/2006/relationships/settings" Target="/word/settings.xml" Id="Reed04683c47b4682" /><Relationship Type="http://schemas.openxmlformats.org/officeDocument/2006/relationships/image" Target="/word/media/c4d2ab7b-1703-4ebd-8e86-3d6ebe5bd176.png" Id="R520c4cdc4d844f9a" /></Relationships>
</file>