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2dee8d016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e4de16213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f1a43217d465d" /><Relationship Type="http://schemas.openxmlformats.org/officeDocument/2006/relationships/numbering" Target="/word/numbering.xml" Id="Ra688966d15fc4c20" /><Relationship Type="http://schemas.openxmlformats.org/officeDocument/2006/relationships/settings" Target="/word/settings.xml" Id="Rba78e71fa5524b75" /><Relationship Type="http://schemas.openxmlformats.org/officeDocument/2006/relationships/image" Target="/word/media/d8955a88-0b23-4c3b-8a24-fe567e096958.png" Id="R112e4de16213437e" /></Relationships>
</file>