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68a6fdeef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f20651b0f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7439c961b4f3b" /><Relationship Type="http://schemas.openxmlformats.org/officeDocument/2006/relationships/numbering" Target="/word/numbering.xml" Id="Rad5a58f46aef4ea0" /><Relationship Type="http://schemas.openxmlformats.org/officeDocument/2006/relationships/settings" Target="/word/settings.xml" Id="Rc7a430e341744428" /><Relationship Type="http://schemas.openxmlformats.org/officeDocument/2006/relationships/image" Target="/word/media/5652fcdb-71b1-4342-bcaf-81f807bfcef0.png" Id="R78af20651b0f44b6" /></Relationships>
</file>