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a34951114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1f0f19f5b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ac75b64c74bb7" /><Relationship Type="http://schemas.openxmlformats.org/officeDocument/2006/relationships/numbering" Target="/word/numbering.xml" Id="Rcb72c7935950488e" /><Relationship Type="http://schemas.openxmlformats.org/officeDocument/2006/relationships/settings" Target="/word/settings.xml" Id="R22a3b86dd7894c8b" /><Relationship Type="http://schemas.openxmlformats.org/officeDocument/2006/relationships/image" Target="/word/media/b1bd8bf0-7951-4512-8266-b469253f8044.png" Id="R0471f0f19f5b47c7" /></Relationships>
</file>