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998416599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ee37755a3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88333eb6745b8" /><Relationship Type="http://schemas.openxmlformats.org/officeDocument/2006/relationships/numbering" Target="/word/numbering.xml" Id="Reca439db723c4a38" /><Relationship Type="http://schemas.openxmlformats.org/officeDocument/2006/relationships/settings" Target="/word/settings.xml" Id="R56238978b59d4755" /><Relationship Type="http://schemas.openxmlformats.org/officeDocument/2006/relationships/image" Target="/word/media/932d2754-eac4-4699-8f83-9ac1e0c98be6.png" Id="R202ee37755a34e75" /></Relationships>
</file>