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2175bcda8f4e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8907b0feb644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Stolupianka,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a9df647f37497e" /><Relationship Type="http://schemas.openxmlformats.org/officeDocument/2006/relationships/numbering" Target="/word/numbering.xml" Id="R4fce5392c58342d4" /><Relationship Type="http://schemas.openxmlformats.org/officeDocument/2006/relationships/settings" Target="/word/settings.xml" Id="R6b5c0ab98fe449ec" /><Relationship Type="http://schemas.openxmlformats.org/officeDocument/2006/relationships/image" Target="/word/media/ed1acc2e-c53a-447d-98e9-41b3fe862cae.png" Id="Rae8907b0feb644d2" /></Relationships>
</file>